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B" w:rsidRPr="00AF2E82" w:rsidRDefault="00284D4F">
      <w:pPr>
        <w:pStyle w:val="ac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F2E8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БЮЛЛЕТЕНЬ ГОЛОСОВАНИЯ</w:t>
      </w:r>
    </w:p>
    <w:p w:rsidR="00F530B6" w:rsidRDefault="00284D4F">
      <w:pPr>
        <w:pStyle w:val="ac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4D1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 </w:t>
      </w:r>
      <w:r w:rsidR="00F530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внеочередном </w:t>
      </w:r>
      <w:r w:rsidRPr="00994D1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общем собрании в заочной форме </w:t>
      </w:r>
    </w:p>
    <w:p w:rsidR="00740F8B" w:rsidRPr="00994D10" w:rsidRDefault="00284D4F">
      <w:pPr>
        <w:pStyle w:val="ac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4D10">
        <w:rPr>
          <w:rFonts w:ascii="Times New Roman" w:hAnsi="Times New Roman" w:cs="Times New Roman"/>
          <w:b/>
          <w:sz w:val="22"/>
          <w:szCs w:val="22"/>
          <w:lang w:val="ru-RU"/>
        </w:rPr>
        <w:t>собственников помещений в доме №</w:t>
      </w:r>
      <w:r w:rsidR="00F530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_____</w:t>
      </w:r>
      <w:r w:rsidRPr="00994D1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по </w:t>
      </w:r>
      <w:r w:rsidR="006315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ул. </w:t>
      </w:r>
      <w:r w:rsidR="00F530B6">
        <w:rPr>
          <w:rFonts w:ascii="Times New Roman" w:hAnsi="Times New Roman" w:cs="Times New Roman"/>
          <w:b/>
          <w:sz w:val="22"/>
          <w:szCs w:val="22"/>
          <w:lang w:val="ru-RU"/>
        </w:rPr>
        <w:t>_______________</w:t>
      </w:r>
      <w:r w:rsidR="0018320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94D1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Курска  </w:t>
      </w:r>
    </w:p>
    <w:p w:rsidR="00740F8B" w:rsidRPr="00994D10" w:rsidRDefault="00284D4F">
      <w:pPr>
        <w:pStyle w:val="11"/>
        <w:jc w:val="center"/>
        <w:rPr>
          <w:rFonts w:eastAsiaTheme="majorEastAsia"/>
          <w:b/>
          <w:spacing w:val="-10"/>
          <w:kern w:val="2"/>
          <w:sz w:val="22"/>
          <w:szCs w:val="22"/>
          <w:lang w:val="ru-RU"/>
        </w:rPr>
      </w:pPr>
      <w:r w:rsidRPr="00994D10">
        <w:rPr>
          <w:rFonts w:eastAsiaTheme="majorEastAsia"/>
          <w:b/>
          <w:spacing w:val="-10"/>
          <w:kern w:val="2"/>
          <w:sz w:val="22"/>
          <w:szCs w:val="22"/>
          <w:lang w:val="ru-RU"/>
        </w:rPr>
        <w:t>Период проведения: «</w:t>
      </w:r>
      <w:r w:rsidR="00F530B6">
        <w:rPr>
          <w:rFonts w:eastAsiaTheme="majorEastAsia"/>
          <w:b/>
          <w:spacing w:val="-10"/>
          <w:kern w:val="2"/>
          <w:sz w:val="22"/>
          <w:szCs w:val="22"/>
          <w:lang w:val="ru-RU"/>
        </w:rPr>
        <w:t>___</w:t>
      </w:r>
      <w:r w:rsidRPr="00994D10">
        <w:rPr>
          <w:rFonts w:eastAsiaTheme="majorEastAsia"/>
          <w:b/>
          <w:spacing w:val="-10"/>
          <w:kern w:val="2"/>
          <w:sz w:val="22"/>
          <w:szCs w:val="22"/>
          <w:lang w:val="ru-RU"/>
        </w:rPr>
        <w:t xml:space="preserve">» </w:t>
      </w:r>
      <w:r w:rsidR="00F530B6">
        <w:rPr>
          <w:rFonts w:eastAsiaTheme="majorEastAsia"/>
          <w:b/>
          <w:spacing w:val="-10"/>
          <w:kern w:val="2"/>
          <w:sz w:val="22"/>
          <w:szCs w:val="22"/>
          <w:lang w:val="ru-RU"/>
        </w:rPr>
        <w:t>______</w:t>
      </w:r>
      <w:r w:rsidRPr="00994D10">
        <w:rPr>
          <w:rFonts w:eastAsiaTheme="majorEastAsia"/>
          <w:b/>
          <w:spacing w:val="-10"/>
          <w:kern w:val="2"/>
          <w:sz w:val="22"/>
          <w:szCs w:val="22"/>
          <w:lang w:val="ru-RU"/>
        </w:rPr>
        <w:t>20</w:t>
      </w:r>
      <w:r w:rsidR="00FC1812">
        <w:rPr>
          <w:rFonts w:eastAsiaTheme="majorEastAsia"/>
          <w:b/>
          <w:spacing w:val="-10"/>
          <w:kern w:val="2"/>
          <w:sz w:val="22"/>
          <w:szCs w:val="22"/>
          <w:lang w:val="ru-RU"/>
        </w:rPr>
        <w:t>23</w:t>
      </w:r>
      <w:r w:rsidRPr="00994D10">
        <w:rPr>
          <w:rFonts w:eastAsiaTheme="majorEastAsia"/>
          <w:b/>
          <w:spacing w:val="-10"/>
          <w:kern w:val="2"/>
          <w:sz w:val="22"/>
          <w:szCs w:val="22"/>
          <w:lang w:val="ru-RU"/>
        </w:rPr>
        <w:t xml:space="preserve"> г. –  «</w:t>
      </w:r>
      <w:r w:rsidR="00FC1812">
        <w:rPr>
          <w:rFonts w:eastAsiaTheme="majorEastAsia"/>
          <w:b/>
          <w:spacing w:val="-10"/>
          <w:kern w:val="2"/>
          <w:sz w:val="22"/>
          <w:szCs w:val="22"/>
          <w:lang w:val="ru-RU"/>
        </w:rPr>
        <w:t>____</w:t>
      </w:r>
      <w:r w:rsidRPr="00994D10">
        <w:rPr>
          <w:rFonts w:eastAsiaTheme="majorEastAsia"/>
          <w:b/>
          <w:spacing w:val="-10"/>
          <w:kern w:val="2"/>
          <w:sz w:val="22"/>
          <w:szCs w:val="22"/>
          <w:lang w:val="ru-RU"/>
        </w:rPr>
        <w:t xml:space="preserve">» </w:t>
      </w:r>
      <w:r w:rsidR="00FC1812">
        <w:rPr>
          <w:rFonts w:eastAsiaTheme="majorEastAsia"/>
          <w:b/>
          <w:spacing w:val="-10"/>
          <w:kern w:val="2"/>
          <w:sz w:val="22"/>
          <w:szCs w:val="22"/>
          <w:lang w:val="ru-RU"/>
        </w:rPr>
        <w:t xml:space="preserve"> __________</w:t>
      </w:r>
      <w:r w:rsidR="00B86130">
        <w:rPr>
          <w:rFonts w:eastAsiaTheme="majorEastAsia"/>
          <w:b/>
          <w:spacing w:val="-10"/>
          <w:kern w:val="2"/>
          <w:sz w:val="22"/>
          <w:szCs w:val="22"/>
          <w:lang w:val="ru-RU"/>
        </w:rPr>
        <w:t xml:space="preserve"> </w:t>
      </w:r>
      <w:r w:rsidRPr="00994D10">
        <w:rPr>
          <w:rFonts w:eastAsiaTheme="majorEastAsia"/>
          <w:b/>
          <w:spacing w:val="-10"/>
          <w:kern w:val="2"/>
          <w:sz w:val="22"/>
          <w:szCs w:val="22"/>
          <w:lang w:val="ru-RU"/>
        </w:rPr>
        <w:t>20</w:t>
      </w:r>
      <w:r w:rsidR="003656BC">
        <w:rPr>
          <w:rFonts w:eastAsiaTheme="majorEastAsia"/>
          <w:b/>
          <w:spacing w:val="-10"/>
          <w:kern w:val="2"/>
          <w:sz w:val="22"/>
          <w:szCs w:val="22"/>
          <w:lang w:val="ru-RU"/>
        </w:rPr>
        <w:t>2</w:t>
      </w:r>
      <w:r w:rsidR="00B86130">
        <w:rPr>
          <w:rFonts w:eastAsiaTheme="majorEastAsia"/>
          <w:b/>
          <w:spacing w:val="-10"/>
          <w:kern w:val="2"/>
          <w:sz w:val="22"/>
          <w:szCs w:val="22"/>
          <w:lang w:val="ru-RU"/>
        </w:rPr>
        <w:t>3</w:t>
      </w:r>
      <w:r w:rsidRPr="00994D10">
        <w:rPr>
          <w:rFonts w:eastAsiaTheme="majorEastAsia"/>
          <w:b/>
          <w:spacing w:val="-10"/>
          <w:kern w:val="2"/>
          <w:sz w:val="22"/>
          <w:szCs w:val="22"/>
          <w:lang w:val="ru-RU"/>
        </w:rPr>
        <w:t xml:space="preserve"> г.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2345"/>
        <w:gridCol w:w="1708"/>
        <w:gridCol w:w="6782"/>
      </w:tblGrid>
      <w:tr w:rsidR="00740F8B" w:rsidTr="00B86130"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130" w:rsidRDefault="00B86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740F8B" w:rsidRDefault="00284D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собственнике:</w:t>
            </w:r>
          </w:p>
        </w:tc>
        <w:tc>
          <w:tcPr>
            <w:tcW w:w="67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0F8B" w:rsidRDefault="00740F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0F8B" w:rsidTr="00B86130"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F8B" w:rsidRDefault="00740F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0F8B" w:rsidRDefault="00284D4F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0"/>
              </w:rPr>
            </w:pPr>
            <w:r>
              <w:rPr>
                <w:rStyle w:val="a7"/>
                <w:rFonts w:ascii="Times New Roman" w:hAnsi="Times New Roman" w:cs="Times New Roman"/>
                <w:sz w:val="20"/>
              </w:rPr>
              <w:t>(ФИО)</w:t>
            </w:r>
          </w:p>
        </w:tc>
      </w:tr>
      <w:tr w:rsidR="00740F8B" w:rsidTr="00B86130"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F8B" w:rsidRDefault="00284D4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Зарегистрирован: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0F8B" w:rsidRDefault="00284D4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_____________________________________________________, д._______ ____, кв. ____</w:t>
            </w:r>
          </w:p>
        </w:tc>
      </w:tr>
    </w:tbl>
    <w:p w:rsidR="00740F8B" w:rsidRDefault="00740F8B">
      <w:pPr>
        <w:pStyle w:val="11"/>
        <w:rPr>
          <w:sz w:val="20"/>
          <w:szCs w:val="20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703"/>
        <w:gridCol w:w="4042"/>
        <w:gridCol w:w="2840"/>
        <w:gridCol w:w="2250"/>
      </w:tblGrid>
      <w:tr w:rsidR="00740F8B" w:rsidTr="00B86130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F8B" w:rsidRDefault="00740F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:rsidR="00740F8B" w:rsidRDefault="00284D4F" w:rsidP="00B8613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Номер по</w:t>
            </w:r>
            <w:r w:rsidR="00B8613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ещения, находящегося в собственности (по БТИ):</w:t>
            </w:r>
          </w:p>
        </w:tc>
        <w:tc>
          <w:tcPr>
            <w:tcW w:w="22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740F8B" w:rsidRDefault="00740F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0F8B" w:rsidTr="00B86130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F8B" w:rsidRDefault="00740F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:rsidR="00740F8B" w:rsidRDefault="00284D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Площадь помещения (по БТИ):</w:t>
            </w:r>
          </w:p>
        </w:tc>
        <w:tc>
          <w:tcPr>
            <w:tcW w:w="22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740F8B" w:rsidRDefault="00740F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0F8B" w:rsidTr="00B86130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F8B" w:rsidRDefault="00740F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:rsidR="00740F8B" w:rsidRDefault="00284D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собственника в помещении:</w:t>
            </w:r>
          </w:p>
        </w:tc>
        <w:tc>
          <w:tcPr>
            <w:tcW w:w="22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740F8B" w:rsidRDefault="00740F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0F8B" w:rsidTr="00B86130"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F8B" w:rsidRDefault="00284D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Документ, подтверждающий право </w:t>
            </w:r>
          </w:p>
          <w:p w:rsidR="00740F8B" w:rsidRDefault="00284D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(долю в праве) собственности на помещение:</w:t>
            </w:r>
          </w:p>
        </w:tc>
        <w:tc>
          <w:tcPr>
            <w:tcW w:w="5090" w:type="dxa"/>
            <w:gridSpan w:val="2"/>
            <w:tcBorders>
              <w:top w:val="nil"/>
              <w:left w:val="nil"/>
              <w:bottom w:val="single" w:sz="2" w:space="0" w:color="00000A"/>
              <w:right w:val="nil"/>
            </w:tcBorders>
            <w:shd w:val="clear" w:color="auto" w:fill="auto"/>
            <w:vAlign w:val="bottom"/>
          </w:tcPr>
          <w:p w:rsidR="00740F8B" w:rsidRDefault="00740F8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40F8B" w:rsidTr="00B86130"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F8B" w:rsidRDefault="00284D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(ПОЛЕ ОБЯЗАТЕЛЬНО ДЛЯ ЗАПОЛНЕНИЯ!)</w:t>
            </w:r>
          </w:p>
        </w:tc>
        <w:tc>
          <w:tcPr>
            <w:tcW w:w="5090" w:type="dxa"/>
            <w:gridSpan w:val="2"/>
            <w:tcBorders>
              <w:top w:val="single" w:sz="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40F8B" w:rsidRDefault="00284D4F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0"/>
              </w:rPr>
            </w:pPr>
            <w:r>
              <w:rPr>
                <w:rStyle w:val="a7"/>
                <w:rFonts w:ascii="Times New Roman" w:hAnsi="Times New Roman" w:cs="Times New Roman"/>
                <w:sz w:val="20"/>
              </w:rPr>
              <w:t>(наименование документа)</w:t>
            </w:r>
          </w:p>
        </w:tc>
      </w:tr>
    </w:tbl>
    <w:p w:rsidR="00740F8B" w:rsidRPr="003C1657" w:rsidRDefault="00B86130">
      <w:pPr>
        <w:pStyle w:val="ac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="00284D4F" w:rsidRPr="00AF2E82">
        <w:rPr>
          <w:rFonts w:ascii="Times New Roman" w:hAnsi="Times New Roman" w:cs="Times New Roman"/>
          <w:sz w:val="20"/>
          <w:szCs w:val="20"/>
          <w:lang w:val="ru-RU"/>
        </w:rPr>
        <w:t xml:space="preserve">Голосование по настоящему бюллетеню осуществляется с целью принятия решения общим собранием собственников помещений в МКД по вопросам, включенным в повестку дня согласно </w:t>
      </w:r>
      <w:r w:rsidR="00FC1812">
        <w:rPr>
          <w:rFonts w:ascii="Times New Roman" w:hAnsi="Times New Roman" w:cs="Times New Roman"/>
          <w:sz w:val="20"/>
          <w:szCs w:val="20"/>
          <w:lang w:val="ru-RU"/>
        </w:rPr>
        <w:t xml:space="preserve">сообщению </w:t>
      </w:r>
      <w:r w:rsidR="00284D4F" w:rsidRPr="00AF2E82">
        <w:rPr>
          <w:rFonts w:ascii="Times New Roman" w:hAnsi="Times New Roman" w:cs="Times New Roman"/>
          <w:sz w:val="20"/>
          <w:szCs w:val="20"/>
          <w:lang w:val="ru-RU"/>
        </w:rPr>
        <w:t xml:space="preserve"> от «</w:t>
      </w:r>
      <w:r w:rsidR="00FC1812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284D4F" w:rsidRPr="00AF2E82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29288F">
        <w:rPr>
          <w:rFonts w:ascii="Times New Roman" w:hAnsi="Times New Roman" w:cs="Times New Roman"/>
          <w:sz w:val="20"/>
          <w:szCs w:val="20"/>
          <w:lang w:val="ru-RU"/>
        </w:rPr>
        <w:t>___________</w:t>
      </w:r>
      <w:r w:rsidR="002045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84D4F" w:rsidRPr="00AF2E82">
        <w:rPr>
          <w:rFonts w:ascii="Times New Roman" w:hAnsi="Times New Roman" w:cs="Times New Roman"/>
          <w:sz w:val="20"/>
          <w:szCs w:val="20"/>
          <w:lang w:val="ru-RU"/>
        </w:rPr>
        <w:t xml:space="preserve"> 20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29288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284D4F" w:rsidRPr="00AF2E82">
        <w:rPr>
          <w:rFonts w:ascii="Times New Roman" w:hAnsi="Times New Roman" w:cs="Times New Roman"/>
          <w:sz w:val="20"/>
          <w:szCs w:val="20"/>
          <w:lang w:val="ru-RU"/>
        </w:rPr>
        <w:t xml:space="preserve"> г. о проведении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внеочередного </w:t>
      </w:r>
      <w:r w:rsidR="00284D4F" w:rsidRPr="00AF2E82">
        <w:rPr>
          <w:rFonts w:ascii="Times New Roman" w:hAnsi="Times New Roman" w:cs="Times New Roman"/>
          <w:sz w:val="20"/>
          <w:szCs w:val="20"/>
          <w:lang w:val="ru-RU"/>
        </w:rPr>
        <w:t xml:space="preserve">общего собрания собственников помещений в многоквартирном доме № </w:t>
      </w:r>
      <w:r w:rsidR="0029288F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284D4F" w:rsidRPr="00AF2E82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9288F">
        <w:rPr>
          <w:rFonts w:ascii="Times New Roman" w:hAnsi="Times New Roman" w:cs="Times New Roman"/>
          <w:sz w:val="20"/>
          <w:szCs w:val="20"/>
          <w:lang w:val="ru-RU"/>
        </w:rPr>
        <w:t xml:space="preserve">__________ г. </w:t>
      </w:r>
      <w:r w:rsidR="00284D4F" w:rsidRPr="003C1657">
        <w:rPr>
          <w:rFonts w:ascii="Times New Roman" w:hAnsi="Times New Roman" w:cs="Times New Roman"/>
          <w:sz w:val="20"/>
          <w:szCs w:val="20"/>
          <w:lang w:val="ru-RU"/>
        </w:rPr>
        <w:t xml:space="preserve"> Курска.</w:t>
      </w:r>
    </w:p>
    <w:p w:rsidR="00183203" w:rsidRDefault="00183203">
      <w:pPr>
        <w:pStyle w:val="11"/>
        <w:jc w:val="center"/>
        <w:rPr>
          <w:sz w:val="20"/>
          <w:szCs w:val="20"/>
          <w:lang w:val="ru-RU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60"/>
        <w:gridCol w:w="7038"/>
        <w:gridCol w:w="3237"/>
      </w:tblGrid>
      <w:tr w:rsidR="00B86130" w:rsidRPr="002222B7" w:rsidTr="001E5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86130" w:rsidRPr="00AF2E82" w:rsidRDefault="00B86130" w:rsidP="001E5DE7">
            <w:pPr>
              <w:pStyle w:val="1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86130" w:rsidRDefault="00B86130" w:rsidP="001E5DE7">
            <w:pPr>
              <w:pStyle w:val="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86130" w:rsidRDefault="00B86130" w:rsidP="001E5DE7">
            <w:pPr>
              <w:pStyle w:val="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ФОРМУЛИРОВКА РЕШЕНИЯ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86130" w:rsidRPr="00AF2E82" w:rsidRDefault="00B86130" w:rsidP="001E5DE7">
            <w:pPr>
              <w:pStyle w:val="1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F2E82">
              <w:rPr>
                <w:b/>
                <w:bCs/>
                <w:sz w:val="20"/>
                <w:szCs w:val="20"/>
                <w:lang w:val="ru-RU"/>
              </w:rPr>
              <w:t xml:space="preserve">ГОЛОСОВАНИЕ ПО ВОПРОСУ ПОВЕСТКИ ДНЯ (ВАШ ВАРИАНТ ОТМЕТИТЬ </w:t>
            </w:r>
            <w:r>
              <w:rPr>
                <w:b/>
                <w:bCs/>
                <w:sz w:val="20"/>
                <w:szCs w:val="20"/>
                <w:u w:val="single"/>
              </w:rPr>
              <w:t>V</w:t>
            </w:r>
            <w:r w:rsidRPr="00AF2E82">
              <w:rPr>
                <w:b/>
                <w:bCs/>
                <w:sz w:val="20"/>
                <w:szCs w:val="20"/>
                <w:lang w:val="ru-RU"/>
              </w:rPr>
              <w:t>):</w:t>
            </w:r>
          </w:p>
        </w:tc>
      </w:tr>
      <w:tr w:rsidR="00B86130" w:rsidRPr="00CB6AD9" w:rsidTr="001E5DE7">
        <w:trPr>
          <w:trHeight w:val="1170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86130" w:rsidRPr="00E9419A" w:rsidRDefault="00B86130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6130" w:rsidRPr="00AF72DE" w:rsidRDefault="00AF72DE" w:rsidP="00AF72DE">
            <w:pPr>
              <w:ind w:firstLine="7"/>
              <w:rPr>
                <w:color w:val="000000"/>
                <w:sz w:val="22"/>
                <w:szCs w:val="22"/>
              </w:rPr>
            </w:pPr>
            <w:r w:rsidRPr="00AF72DE">
              <w:rPr>
                <w:sz w:val="22"/>
                <w:szCs w:val="22"/>
              </w:rPr>
              <w:t>Определение администратором текущего внеочередного общего собрания, проводимого в</w:t>
            </w:r>
            <w:r w:rsidRPr="00AF72DE">
              <w:rPr>
                <w:sz w:val="22"/>
                <w:szCs w:val="22"/>
              </w:rPr>
              <w:t xml:space="preserve"> </w:t>
            </w:r>
            <w:r w:rsidRPr="00AF72DE">
              <w:rPr>
                <w:sz w:val="22"/>
                <w:szCs w:val="22"/>
              </w:rPr>
              <w:t xml:space="preserve"> форме заочного голосования с использованием системы ГИС ЖКХ инициатора собрания –  ООО «Люкс Инвест»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B86130" w:rsidRPr="00233790" w:rsidRDefault="00B86130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AF72DE" w:rsidRPr="00CB6AD9" w:rsidTr="001E5DE7">
        <w:trPr>
          <w:trHeight w:val="54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F72DE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2DE" w:rsidRPr="00AF72DE" w:rsidRDefault="00AF72DE" w:rsidP="0029288F">
            <w:pPr>
              <w:pStyle w:val="af3"/>
              <w:jc w:val="both"/>
              <w:rPr>
                <w:rFonts w:ascii="Times New Roman" w:hAnsi="Times New Roman"/>
              </w:rPr>
            </w:pPr>
            <w:r w:rsidRPr="00AF72DE">
              <w:rPr>
                <w:rFonts w:ascii="Times New Roman" w:hAnsi="Times New Roman"/>
              </w:rPr>
              <w:t>Определить 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 в рабочие час</w:t>
            </w:r>
            <w:proofErr w:type="gramStart"/>
            <w:r w:rsidRPr="00AF72DE">
              <w:rPr>
                <w:rFonts w:ascii="Times New Roman" w:hAnsi="Times New Roman"/>
              </w:rPr>
              <w:t>ы ООО</w:t>
            </w:r>
            <w:proofErr w:type="gramEnd"/>
            <w:r w:rsidRPr="00AF72DE">
              <w:rPr>
                <w:rFonts w:ascii="Times New Roman" w:hAnsi="Times New Roman"/>
              </w:rPr>
              <w:t xml:space="preserve"> «Люкс Инвест» по адресу г. Курск, ул. Володарского д.70 офис VI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AF72DE" w:rsidRPr="00233790" w:rsidRDefault="00AF72DE" w:rsidP="001E5DE7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AF72DE" w:rsidRPr="00CB6AD9" w:rsidTr="001E5DE7">
        <w:trPr>
          <w:trHeight w:val="54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F72DE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2DE" w:rsidRPr="00AF72DE" w:rsidRDefault="00AF72DE" w:rsidP="0029288F">
            <w:pPr>
              <w:pStyle w:val="af3"/>
              <w:jc w:val="both"/>
              <w:rPr>
                <w:rFonts w:ascii="Times New Roman" w:hAnsi="Times New Roman"/>
              </w:rPr>
            </w:pPr>
            <w:r w:rsidRPr="00AF72DE">
              <w:rPr>
                <w:rFonts w:ascii="Times New Roman" w:hAnsi="Times New Roman"/>
              </w:rPr>
              <w:t>Определить порядок ознакомления с материалами, которые будут представлены на данном собрании, и место или адрес, где с ними можно ознакомиться в рабочие часы управляющей компании в офисе УК ООО «Люкс Инвест» по адресу г. Курск, ул. Володарского д.70 офис VI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AF72DE" w:rsidRPr="00233790" w:rsidRDefault="00AF72DE" w:rsidP="001E5DE7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AF72DE" w:rsidRPr="00CB6AD9" w:rsidTr="001E5DE7">
        <w:trPr>
          <w:trHeight w:val="54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F72DE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2DE" w:rsidRPr="00AF72DE" w:rsidRDefault="00AF72DE" w:rsidP="0029288F">
            <w:pPr>
              <w:pStyle w:val="af3"/>
              <w:jc w:val="both"/>
              <w:rPr>
                <w:rFonts w:ascii="Times New Roman" w:hAnsi="Times New Roman"/>
              </w:rPr>
            </w:pPr>
            <w:r w:rsidRPr="00AF72DE">
              <w:rPr>
                <w:rFonts w:ascii="Times New Roman" w:hAnsi="Times New Roman"/>
              </w:rPr>
              <w:t>Определить дату и время начала и окончания проведения голосования (продолжительность голосования) с использованием системы по вопросам, поставленным на голосование с 16.11.20223 по 21.12.2023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AF72DE" w:rsidRPr="00233790" w:rsidRDefault="00AF72DE" w:rsidP="001E5DE7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86130" w:rsidRPr="00CB6AD9" w:rsidTr="001E5DE7">
        <w:trPr>
          <w:trHeight w:val="54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86130" w:rsidRPr="00E9419A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2DE" w:rsidRPr="00AF72DE" w:rsidRDefault="00AF72DE" w:rsidP="0029288F">
            <w:pPr>
              <w:pStyle w:val="af3"/>
              <w:jc w:val="both"/>
              <w:rPr>
                <w:rFonts w:ascii="Times New Roman" w:hAnsi="Times New Roman"/>
              </w:rPr>
            </w:pPr>
          </w:p>
          <w:p w:rsidR="00B86130" w:rsidRPr="00AF72DE" w:rsidRDefault="0029288F" w:rsidP="0029288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2DE">
              <w:rPr>
                <w:rFonts w:ascii="Times New Roman" w:hAnsi="Times New Roman"/>
              </w:rPr>
              <w:t xml:space="preserve">Утверждение новой редакции договора управления 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B86130" w:rsidRPr="00233790" w:rsidRDefault="00B86130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86130" w:rsidRPr="00CB6AD9" w:rsidTr="001E5DE7">
        <w:trPr>
          <w:trHeight w:val="1170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86130" w:rsidRPr="00E9419A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  <w:p w:rsidR="00B86130" w:rsidRPr="00E9419A" w:rsidRDefault="00B86130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2DE" w:rsidRPr="00AF72DE" w:rsidRDefault="00AF72DE" w:rsidP="00AF72DE">
            <w:pPr>
              <w:pStyle w:val="af5"/>
              <w:tabs>
                <w:tab w:val="clear" w:pos="708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AF72DE">
              <w:rPr>
                <w:rFonts w:ascii="Times New Roman" w:hAnsi="Times New Roman"/>
                <w:sz w:val="22"/>
                <w:lang w:val="ru-RU"/>
              </w:rPr>
              <w:t>Заключение прямых договоров, содержащих положения о предоставлении коммунальных услуг,  холодного водоснабжения и водоотведения, электроснабжения, газоснабжения, горячего водоснабжения и  отопления, с ресурсоснабжающими организациями, региональным оператором по обращению с твердыми коммунальными отходами с ООО «АкваБор Лимитед», обособленным подразделением АО  «АтомЭнергоСбыт» в г. Курске, ООО «Газпром Межрегионгаз Курск», МУП "Курскводоканал", ПАО «</w:t>
            </w:r>
            <w:proofErr w:type="spellStart"/>
            <w:r w:rsidRPr="00AF72DE">
              <w:rPr>
                <w:rFonts w:ascii="Times New Roman" w:hAnsi="Times New Roman"/>
                <w:sz w:val="22"/>
                <w:lang w:val="ru-RU"/>
              </w:rPr>
              <w:t>Квадра</w:t>
            </w:r>
            <w:proofErr w:type="spellEnd"/>
            <w:r w:rsidRPr="00AF72DE">
              <w:rPr>
                <w:rFonts w:ascii="Times New Roman" w:hAnsi="Times New Roman"/>
                <w:sz w:val="22"/>
                <w:lang w:val="ru-RU"/>
              </w:rPr>
              <w:t xml:space="preserve">» соответственно с 1 января 2024г. согласно </w:t>
            </w:r>
            <w:proofErr w:type="spellStart"/>
            <w:r w:rsidRPr="00AF72DE">
              <w:rPr>
                <w:rFonts w:ascii="Times New Roman" w:hAnsi="Times New Roman"/>
                <w:sz w:val="22"/>
                <w:lang w:val="ru-RU"/>
              </w:rPr>
              <w:t>пп</w:t>
            </w:r>
            <w:proofErr w:type="spellEnd"/>
            <w:r w:rsidRPr="00AF72DE">
              <w:rPr>
                <w:rFonts w:ascii="Times New Roman" w:hAnsi="Times New Roman"/>
                <w:sz w:val="22"/>
                <w:lang w:val="ru-RU"/>
              </w:rPr>
              <w:t>. 4.4. ч.2 ст</w:t>
            </w:r>
            <w:proofErr w:type="gramEnd"/>
            <w:r w:rsidRPr="00AF72DE">
              <w:rPr>
                <w:rFonts w:ascii="Times New Roman" w:hAnsi="Times New Roman"/>
                <w:sz w:val="22"/>
                <w:lang w:val="ru-RU"/>
              </w:rPr>
              <w:t>.44 ЖК РФ, ст. 157.2 ЖК РФ</w:t>
            </w:r>
          </w:p>
          <w:p w:rsidR="00B86130" w:rsidRPr="00AF72DE" w:rsidRDefault="00B86130" w:rsidP="00AF72DE">
            <w:pPr>
              <w:pStyle w:val="af3"/>
              <w:ind w:firstLine="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B86130" w:rsidRPr="00233790" w:rsidRDefault="00B86130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86130" w:rsidRPr="003031FA" w:rsidTr="001E5DE7">
        <w:trPr>
          <w:trHeight w:val="1170"/>
        </w:trPr>
        <w:tc>
          <w:tcPr>
            <w:tcW w:w="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86130" w:rsidRPr="00233790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6130" w:rsidRDefault="00AF72DE" w:rsidP="001E5DE7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2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Установить, что в соответствии с пунктом 6 ст. 157.2 ЖК РФ прямые договоры на коммунальные услуги между собственником помещения в многоквартирном доме и РСО, РО ТКО заключаются в соответствии с решением общего собрания собственников на неопределенный срок в соответствии с типовыми договорами, утвержденными Правительством РФ и (или) или размещенными на их официальных РСО.</w:t>
            </w:r>
            <w:proofErr w:type="gramEnd"/>
            <w:r w:rsidRPr="00AF72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Заключение договора в письменной форме не требуется.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B86130" w:rsidRPr="00233790" w:rsidRDefault="00B86130" w:rsidP="001E5DE7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86130" w:rsidRPr="00EC3E97" w:rsidTr="001E5DE7">
        <w:trPr>
          <w:trHeight w:val="1170"/>
        </w:trPr>
        <w:tc>
          <w:tcPr>
            <w:tcW w:w="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86130" w:rsidRPr="00233790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6130" w:rsidRPr="00AF72DE" w:rsidRDefault="00AF72DE" w:rsidP="001E5DE7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2DE">
              <w:rPr>
                <w:rFonts w:ascii="Times New Roman" w:hAnsi="Times New Roman"/>
              </w:rPr>
              <w:t>Поручить управляющей компан</w:t>
            </w:r>
            <w:proofErr w:type="gramStart"/>
            <w:r w:rsidRPr="00AF72DE">
              <w:rPr>
                <w:rFonts w:ascii="Times New Roman" w:hAnsi="Times New Roman"/>
              </w:rPr>
              <w:t>ии ООО</w:t>
            </w:r>
            <w:proofErr w:type="gramEnd"/>
            <w:r w:rsidRPr="00AF72DE">
              <w:rPr>
                <w:rFonts w:ascii="Times New Roman" w:hAnsi="Times New Roman"/>
              </w:rPr>
              <w:t xml:space="preserve"> «Люкс Инвест» направить копии итогового протокола текущего внеочередного общего собрания собственников во все ресурсоснабжающие организации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B86130" w:rsidRPr="00233790" w:rsidRDefault="00B86130" w:rsidP="001E5DE7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86130" w:rsidRPr="00EC3E97" w:rsidTr="0029288F">
        <w:trPr>
          <w:trHeight w:val="1170"/>
        </w:trPr>
        <w:tc>
          <w:tcPr>
            <w:tcW w:w="50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B86130" w:rsidRPr="00233790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6130" w:rsidRPr="00AF72DE" w:rsidRDefault="00AF72DE" w:rsidP="0029288F">
            <w:pPr>
              <w:pStyle w:val="af5"/>
              <w:tabs>
                <w:tab w:val="clear" w:pos="708"/>
              </w:tabs>
              <w:spacing w:after="0" w:line="240" w:lineRule="auto"/>
              <w:ind w:left="7" w:firstLine="0"/>
              <w:rPr>
                <w:rFonts w:ascii="Times New Roman" w:eastAsia="Times New Roman" w:hAnsi="Times New Roman"/>
                <w:color w:val="000000"/>
                <w:sz w:val="22"/>
                <w:lang w:val="ru-RU" w:eastAsia="ru-RU"/>
              </w:rPr>
            </w:pPr>
            <w:r w:rsidRPr="00AF72DE">
              <w:rPr>
                <w:rFonts w:ascii="Times New Roman" w:hAnsi="Times New Roman"/>
                <w:sz w:val="22"/>
                <w:lang w:val="ru-RU"/>
              </w:rPr>
              <w:t>Установить, что плата за коммунальные услуги (холодную воду, горячую воду, электрическую энергию, отопление, горячее водоснабжение, отведение сточных вод) для целей содержания общего имущества в многоквартирном доме, определяется исходя из фактического объема потребления коммунальных ресурсов, определяемого как разница между  показаниями коллективного (общедомового) прибора учета и суммарным объемом по индивидуальным приборам учета. Вся полученная разница ежемесячно распределяется между собственниками пропорционально площади жилого (нежилого) помещения.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B86130" w:rsidRPr="00233790" w:rsidTr="001E5DE7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86130" w:rsidRPr="00233790" w:rsidRDefault="00B86130" w:rsidP="001E5DE7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B86130" w:rsidRPr="00233790" w:rsidRDefault="00B86130" w:rsidP="001E5DE7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9288F" w:rsidRPr="00EC3E97" w:rsidTr="0029288F">
        <w:trPr>
          <w:trHeight w:val="1170"/>
        </w:trPr>
        <w:tc>
          <w:tcPr>
            <w:tcW w:w="50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9288F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88F" w:rsidRPr="00AF72DE" w:rsidRDefault="00AF72DE" w:rsidP="00257D6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F72DE">
              <w:rPr>
                <w:rFonts w:ascii="Times New Roman" w:hAnsi="Times New Roman"/>
              </w:rPr>
              <w:t>Определить, что в связи с заключением прямых договоров между собственниками и РСО, управляющая компания ООО «Люкс Инвест» с 1 марта 2024г. прекращает любые начисления (в случае их наличия), связанные с предоставлением коммунальных услуг, а также платы за коммунальные услуги (холодную воду, горячую воду, электрическую энергию, отопление, горячее водоснабжение, отведение сточных вод) для целей содержания общего имущества в многоквартирном доме.</w:t>
            </w:r>
            <w:proofErr w:type="gramEnd"/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9288F" w:rsidRPr="00233790" w:rsidTr="00B7226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29288F" w:rsidRPr="00233790" w:rsidTr="00B7226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29288F" w:rsidRPr="00233790" w:rsidTr="00B7226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29288F" w:rsidRPr="00233790" w:rsidRDefault="0029288F" w:rsidP="001E5DE7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9288F" w:rsidRPr="00EC3E97" w:rsidTr="00AF72DE">
        <w:trPr>
          <w:trHeight w:val="1170"/>
        </w:trPr>
        <w:tc>
          <w:tcPr>
            <w:tcW w:w="50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9288F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88F" w:rsidRPr="00AF72DE" w:rsidRDefault="00AF72DE" w:rsidP="00257D6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2DE">
              <w:rPr>
                <w:rFonts w:ascii="Times New Roman" w:hAnsi="Times New Roman"/>
              </w:rPr>
              <w:t>Исключить из применяемог</w:t>
            </w:r>
            <w:proofErr w:type="gramStart"/>
            <w:r w:rsidRPr="00AF72DE">
              <w:rPr>
                <w:rFonts w:ascii="Times New Roman" w:hAnsi="Times New Roman"/>
              </w:rPr>
              <w:t>о ООО</w:t>
            </w:r>
            <w:proofErr w:type="gramEnd"/>
            <w:r w:rsidRPr="00AF72DE">
              <w:rPr>
                <w:rFonts w:ascii="Times New Roman" w:hAnsi="Times New Roman"/>
              </w:rPr>
              <w:t xml:space="preserve"> «Люкс Инвест» тарифа за содержание жилого помещения стоимость работ, выполняемых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9288F" w:rsidRPr="00233790" w:rsidTr="00B7226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29288F" w:rsidRPr="00233790" w:rsidTr="00B7226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29288F" w:rsidRPr="00233790" w:rsidTr="00B7226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29288F" w:rsidRPr="00233790" w:rsidRDefault="0029288F" w:rsidP="00B7226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29288F" w:rsidRDefault="0029288F" w:rsidP="001E5DE7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9288F" w:rsidRPr="00233790" w:rsidRDefault="0029288F" w:rsidP="001E5DE7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AF72DE" w:rsidRPr="00EC3E97" w:rsidTr="00AF72DE">
        <w:trPr>
          <w:trHeight w:val="1170"/>
        </w:trPr>
        <w:tc>
          <w:tcPr>
            <w:tcW w:w="509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F72DE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2DE" w:rsidRDefault="00AF72DE" w:rsidP="00AF72DE">
            <w:pPr>
              <w:pStyle w:val="11"/>
              <w:tabs>
                <w:tab w:val="clear" w:pos="708"/>
              </w:tabs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F72DE">
              <w:rPr>
                <w:rFonts w:ascii="Times New Roman" w:hAnsi="Times New Roman"/>
                <w:sz w:val="22"/>
                <w:szCs w:val="22"/>
                <w:lang w:val="ru-RU"/>
              </w:rPr>
              <w:t>В связи с ужесточением требований к газовой безопасности, поручить управляющей компании  ООО «Люкс Инвест» один раз в квартал включать в счёт – квитанцию дополнительную строку  «Работы по содержанию ВДГО в МКД» с алгоритмом расчета – пропорционально площади жилых и нежилых помещений от общего размера фактически предъявленного счета ООО «Газпром межрегионгаз», обеспечив размещение сканированной копии этого счета на сайте управляющей компании и ГИС</w:t>
            </w:r>
            <w:proofErr w:type="gramEnd"/>
            <w:r w:rsidRPr="00AF72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ЖКХ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AF72DE" w:rsidRPr="00233790" w:rsidRDefault="00AF72DE" w:rsidP="00B7226E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AF72DE" w:rsidRPr="00EC3E97" w:rsidTr="001E5DE7">
        <w:trPr>
          <w:trHeight w:val="1170"/>
        </w:trPr>
        <w:tc>
          <w:tcPr>
            <w:tcW w:w="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AF72DE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  <w:p w:rsidR="00AF72DE" w:rsidRDefault="00AF72DE" w:rsidP="001E5DE7">
            <w:pPr>
              <w:pStyle w:val="1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F72DE" w:rsidRPr="00AF72DE" w:rsidRDefault="00AF72DE" w:rsidP="00AF72DE">
            <w:pPr>
              <w:pStyle w:val="11"/>
              <w:tabs>
                <w:tab w:val="clear" w:pos="708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2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Определить местом постоянного хранения протокола общего собрания </w:t>
            </w:r>
            <w:proofErr w:type="gramStart"/>
            <w:r w:rsidRPr="00AF72DE">
              <w:rPr>
                <w:rFonts w:ascii="Times New Roman" w:hAnsi="Times New Roman"/>
                <w:sz w:val="22"/>
                <w:szCs w:val="22"/>
                <w:lang w:val="ru-RU"/>
              </w:rPr>
              <w:t>–о</w:t>
            </w:r>
            <w:proofErr w:type="gramEnd"/>
            <w:r w:rsidRPr="00AF72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фис ООО «Люкс Инвест» по адресу г. Курск, ул. Володарского 70 офис </w:t>
            </w:r>
            <w:r w:rsidRPr="00AF72DE">
              <w:rPr>
                <w:rFonts w:ascii="Times New Roman" w:hAnsi="Times New Roman"/>
                <w:sz w:val="22"/>
                <w:szCs w:val="22"/>
              </w:rPr>
              <w:t>VI</w:t>
            </w:r>
            <w:r w:rsidRPr="00AF72D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ЗА</w:t>
                  </w:r>
                </w:p>
              </w:tc>
            </w:tr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ПРОТИВ</w:t>
                  </w:r>
                </w:p>
              </w:tc>
            </w:tr>
            <w:tr w:rsidR="00AF72DE" w:rsidRPr="00233790" w:rsidTr="00AD709E">
              <w:tc>
                <w:tcPr>
                  <w:tcW w:w="454" w:type="dxa"/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AF72DE" w:rsidRPr="00233790" w:rsidRDefault="00AF72DE" w:rsidP="00AD709E">
                  <w:pPr>
                    <w:pStyle w:val="11"/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33790">
                    <w:rPr>
                      <w:b/>
                      <w:sz w:val="20"/>
                      <w:szCs w:val="20"/>
                      <w:lang w:val="ru-RU"/>
                    </w:rPr>
                    <w:t>ВОЗДЕРЖАЛСЯ</w:t>
                  </w:r>
                </w:p>
              </w:tc>
            </w:tr>
          </w:tbl>
          <w:p w:rsidR="00AF72DE" w:rsidRPr="00233790" w:rsidRDefault="00AF72DE" w:rsidP="00AD709E">
            <w:pPr>
              <w:pStyle w:val="11"/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40F8B" w:rsidRPr="00AF2E82" w:rsidRDefault="00284D4F">
      <w:pPr>
        <w:pStyle w:val="11"/>
        <w:jc w:val="center"/>
        <w:rPr>
          <w:b/>
          <w:i/>
          <w:sz w:val="20"/>
          <w:szCs w:val="20"/>
          <w:lang w:val="ru-RU"/>
        </w:rPr>
      </w:pPr>
      <w:r w:rsidRPr="00AF2E82">
        <w:rPr>
          <w:b/>
          <w:i/>
          <w:sz w:val="20"/>
          <w:szCs w:val="20"/>
          <w:lang w:val="ru-RU"/>
        </w:rPr>
        <w:t>Бюллетень голосования должен быть подписан собственником или его представителем.</w:t>
      </w:r>
    </w:p>
    <w:p w:rsidR="00740F8B" w:rsidRPr="00AF2E82" w:rsidRDefault="00740F8B">
      <w:pPr>
        <w:pStyle w:val="11"/>
        <w:jc w:val="center"/>
        <w:rPr>
          <w:b/>
          <w:i/>
          <w:sz w:val="20"/>
          <w:szCs w:val="20"/>
          <w:lang w:val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700"/>
        <w:gridCol w:w="4855"/>
        <w:gridCol w:w="2280"/>
      </w:tblGrid>
      <w:tr w:rsidR="00740F8B">
        <w:trPr>
          <w:trHeight w:val="238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F8B" w:rsidRPr="00AF2E82" w:rsidRDefault="00284D4F">
            <w:pPr>
              <w:pStyle w:val="11"/>
              <w:rPr>
                <w:b/>
                <w:sz w:val="20"/>
                <w:szCs w:val="20"/>
                <w:lang w:val="ru-RU"/>
              </w:rPr>
            </w:pPr>
            <w:r w:rsidRPr="00AF2E82">
              <w:rPr>
                <w:b/>
                <w:sz w:val="20"/>
                <w:szCs w:val="20"/>
                <w:lang w:val="ru-RU"/>
              </w:rPr>
              <w:t>Собственник (представитель собственника)</w:t>
            </w:r>
          </w:p>
          <w:p w:rsidR="00740F8B" w:rsidRPr="00AF2E82" w:rsidRDefault="00740F8B">
            <w:pPr>
              <w:pStyle w:val="11"/>
              <w:rPr>
                <w:b/>
                <w:sz w:val="20"/>
                <w:szCs w:val="20"/>
                <w:lang w:val="ru-RU"/>
              </w:rPr>
            </w:pPr>
          </w:p>
          <w:p w:rsidR="00740F8B" w:rsidRPr="00AF2E82" w:rsidRDefault="00284D4F">
            <w:pPr>
              <w:pStyle w:val="11"/>
              <w:rPr>
                <w:b/>
                <w:sz w:val="20"/>
                <w:szCs w:val="20"/>
                <w:lang w:val="ru-RU"/>
              </w:rPr>
            </w:pPr>
            <w:r w:rsidRPr="00AF2E82">
              <w:rPr>
                <w:b/>
                <w:sz w:val="20"/>
                <w:szCs w:val="20"/>
                <w:lang w:val="ru-RU"/>
              </w:rPr>
              <w:t>Сведения о документе, подтверждающем полномочия представителя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F8B" w:rsidRDefault="00284D4F">
            <w:pPr>
              <w:pStyle w:val="11"/>
              <w:ind w:right="-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__________________/___________________________/</w:t>
            </w:r>
          </w:p>
          <w:p w:rsidR="00740F8B" w:rsidRDefault="00740F8B">
            <w:pPr>
              <w:pStyle w:val="11"/>
              <w:ind w:right="-110"/>
              <w:jc w:val="right"/>
              <w:rPr>
                <w:b/>
                <w:sz w:val="20"/>
                <w:szCs w:val="20"/>
              </w:rPr>
            </w:pPr>
          </w:p>
          <w:p w:rsidR="00740F8B" w:rsidRDefault="00740F8B">
            <w:pPr>
              <w:pStyle w:val="11"/>
              <w:rPr>
                <w:sz w:val="20"/>
                <w:szCs w:val="20"/>
              </w:rPr>
            </w:pPr>
          </w:p>
          <w:p w:rsidR="00740F8B" w:rsidRDefault="00284D4F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740F8B" w:rsidRDefault="00284D4F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740F8B" w:rsidRDefault="00284D4F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F8B" w:rsidRDefault="00740F8B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0F8B" w:rsidRDefault="00740F8B">
      <w:pPr>
        <w:pStyle w:val="11"/>
        <w:rPr>
          <w:sz w:val="23"/>
          <w:szCs w:val="23"/>
        </w:rPr>
      </w:pPr>
    </w:p>
    <w:p w:rsidR="00740F8B" w:rsidRDefault="00740F8B">
      <w:pPr>
        <w:pStyle w:val="11"/>
        <w:rPr>
          <w:sz w:val="23"/>
          <w:szCs w:val="23"/>
        </w:rPr>
      </w:pPr>
    </w:p>
    <w:p w:rsidR="00740F8B" w:rsidRDefault="00740F8B">
      <w:pPr>
        <w:pStyle w:val="11"/>
        <w:jc w:val="center"/>
        <w:rPr>
          <w:rFonts w:ascii="Arial" w:hAnsi="Arial" w:cs="Arial"/>
          <w:sz w:val="20"/>
          <w:szCs w:val="20"/>
        </w:rPr>
      </w:pPr>
    </w:p>
    <w:p w:rsidR="00740F8B" w:rsidRDefault="00740F8B">
      <w:pPr>
        <w:pStyle w:val="11"/>
        <w:jc w:val="center"/>
        <w:rPr>
          <w:rFonts w:ascii="Arial" w:hAnsi="Arial" w:cs="Arial"/>
          <w:sz w:val="20"/>
          <w:szCs w:val="20"/>
        </w:rPr>
      </w:pPr>
    </w:p>
    <w:p w:rsidR="009D5B54" w:rsidRDefault="009D5B54" w:rsidP="009D5B54">
      <w:pPr>
        <w:pStyle w:val="11"/>
        <w:jc w:val="both"/>
        <w:rPr>
          <w:sz w:val="56"/>
          <w:szCs w:val="56"/>
          <w:lang w:val="ru-RU"/>
        </w:rPr>
      </w:pPr>
    </w:p>
    <w:p w:rsidR="002871BB" w:rsidRDefault="002871BB" w:rsidP="009D5B54">
      <w:pPr>
        <w:pStyle w:val="11"/>
        <w:jc w:val="both"/>
        <w:rPr>
          <w:sz w:val="56"/>
          <w:szCs w:val="56"/>
          <w:lang w:val="ru-RU"/>
        </w:rPr>
      </w:pPr>
    </w:p>
    <w:p w:rsidR="002871BB" w:rsidRDefault="002871BB" w:rsidP="002871BB">
      <w:pPr>
        <w:pStyle w:val="ac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2871BB" w:rsidSect="00B86130">
      <w:footerReference w:type="default" r:id="rId9"/>
      <w:pgSz w:w="11906" w:h="16838"/>
      <w:pgMar w:top="284" w:right="567" w:bottom="284" w:left="72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89" w:rsidRDefault="003F3789">
      <w:r>
        <w:separator/>
      </w:r>
    </w:p>
  </w:endnote>
  <w:endnote w:type="continuationSeparator" w:id="0">
    <w:p w:rsidR="003F3789" w:rsidRDefault="003F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8B" w:rsidRDefault="00740F8B">
    <w:pPr>
      <w:pStyle w:val="af2"/>
    </w:pPr>
  </w:p>
  <w:p w:rsidR="00740F8B" w:rsidRDefault="00740F8B">
    <w:pPr>
      <w:pStyle w:val="af2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89" w:rsidRDefault="003F3789">
      <w:r>
        <w:separator/>
      </w:r>
    </w:p>
  </w:footnote>
  <w:footnote w:type="continuationSeparator" w:id="0">
    <w:p w:rsidR="003F3789" w:rsidRDefault="003F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D78"/>
    <w:multiLevelType w:val="multilevel"/>
    <w:tmpl w:val="B6847B2C"/>
    <w:lvl w:ilvl="0">
      <w:start w:val="1"/>
      <w:numFmt w:val="decimal"/>
      <w:lvlText w:val="%1."/>
      <w:lvlJc w:val="left"/>
      <w:pPr>
        <w:ind w:left="190" w:hanging="360"/>
      </w:pPr>
    </w:lvl>
    <w:lvl w:ilvl="1">
      <w:start w:val="1"/>
      <w:numFmt w:val="lowerLetter"/>
      <w:lvlText w:val="%2."/>
      <w:lvlJc w:val="left"/>
      <w:pPr>
        <w:ind w:left="910" w:hanging="360"/>
      </w:pPr>
    </w:lvl>
    <w:lvl w:ilvl="2">
      <w:start w:val="1"/>
      <w:numFmt w:val="lowerRoman"/>
      <w:lvlText w:val="%3."/>
      <w:lvlJc w:val="right"/>
      <w:pPr>
        <w:ind w:left="1630" w:hanging="180"/>
      </w:pPr>
    </w:lvl>
    <w:lvl w:ilvl="3">
      <w:start w:val="1"/>
      <w:numFmt w:val="decimal"/>
      <w:lvlText w:val="%4."/>
      <w:lvlJc w:val="left"/>
      <w:pPr>
        <w:ind w:left="2350" w:hanging="360"/>
      </w:pPr>
    </w:lvl>
    <w:lvl w:ilvl="4">
      <w:start w:val="1"/>
      <w:numFmt w:val="lowerLetter"/>
      <w:lvlText w:val="%5."/>
      <w:lvlJc w:val="left"/>
      <w:pPr>
        <w:ind w:left="3070" w:hanging="360"/>
      </w:pPr>
    </w:lvl>
    <w:lvl w:ilvl="5">
      <w:start w:val="1"/>
      <w:numFmt w:val="lowerRoman"/>
      <w:lvlText w:val="%6."/>
      <w:lvlJc w:val="right"/>
      <w:pPr>
        <w:ind w:left="3790" w:hanging="180"/>
      </w:pPr>
    </w:lvl>
    <w:lvl w:ilvl="6">
      <w:start w:val="1"/>
      <w:numFmt w:val="decimal"/>
      <w:lvlText w:val="%7."/>
      <w:lvlJc w:val="left"/>
      <w:pPr>
        <w:ind w:left="4510" w:hanging="360"/>
      </w:pPr>
    </w:lvl>
    <w:lvl w:ilvl="7">
      <w:start w:val="1"/>
      <w:numFmt w:val="lowerLetter"/>
      <w:lvlText w:val="%8."/>
      <w:lvlJc w:val="left"/>
      <w:pPr>
        <w:ind w:left="5230" w:hanging="360"/>
      </w:pPr>
    </w:lvl>
    <w:lvl w:ilvl="8">
      <w:start w:val="1"/>
      <w:numFmt w:val="lowerRoman"/>
      <w:lvlText w:val="%9."/>
      <w:lvlJc w:val="right"/>
      <w:pPr>
        <w:ind w:left="5950" w:hanging="180"/>
      </w:pPr>
    </w:lvl>
  </w:abstractNum>
  <w:abstractNum w:abstractNumId="1">
    <w:nsid w:val="294A371F"/>
    <w:multiLevelType w:val="multilevel"/>
    <w:tmpl w:val="A9409D90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EB93599"/>
    <w:multiLevelType w:val="multilevel"/>
    <w:tmpl w:val="C87A6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D12535"/>
    <w:multiLevelType w:val="hybridMultilevel"/>
    <w:tmpl w:val="3EB2C652"/>
    <w:lvl w:ilvl="0" w:tplc="367C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830DC"/>
    <w:multiLevelType w:val="multilevel"/>
    <w:tmpl w:val="5BA05EC4"/>
    <w:lvl w:ilvl="0">
      <w:start w:val="1"/>
      <w:numFmt w:val="decimal"/>
      <w:lvlText w:val="%1."/>
      <w:lvlJc w:val="left"/>
      <w:pPr>
        <w:ind w:left="190" w:hanging="360"/>
      </w:pPr>
    </w:lvl>
    <w:lvl w:ilvl="1">
      <w:start w:val="1"/>
      <w:numFmt w:val="lowerLetter"/>
      <w:lvlText w:val="%2."/>
      <w:lvlJc w:val="left"/>
      <w:pPr>
        <w:ind w:left="910" w:hanging="360"/>
      </w:pPr>
    </w:lvl>
    <w:lvl w:ilvl="2">
      <w:start w:val="1"/>
      <w:numFmt w:val="lowerRoman"/>
      <w:lvlText w:val="%3."/>
      <w:lvlJc w:val="right"/>
      <w:pPr>
        <w:ind w:left="1630" w:hanging="180"/>
      </w:pPr>
    </w:lvl>
    <w:lvl w:ilvl="3">
      <w:start w:val="1"/>
      <w:numFmt w:val="decimal"/>
      <w:lvlText w:val="%4."/>
      <w:lvlJc w:val="left"/>
      <w:pPr>
        <w:ind w:left="2350" w:hanging="360"/>
      </w:pPr>
    </w:lvl>
    <w:lvl w:ilvl="4">
      <w:start w:val="1"/>
      <w:numFmt w:val="lowerLetter"/>
      <w:lvlText w:val="%5."/>
      <w:lvlJc w:val="left"/>
      <w:pPr>
        <w:ind w:left="3070" w:hanging="360"/>
      </w:pPr>
    </w:lvl>
    <w:lvl w:ilvl="5">
      <w:start w:val="1"/>
      <w:numFmt w:val="lowerRoman"/>
      <w:lvlText w:val="%6."/>
      <w:lvlJc w:val="right"/>
      <w:pPr>
        <w:ind w:left="3790" w:hanging="180"/>
      </w:pPr>
    </w:lvl>
    <w:lvl w:ilvl="6">
      <w:start w:val="1"/>
      <w:numFmt w:val="decimal"/>
      <w:lvlText w:val="%7."/>
      <w:lvlJc w:val="left"/>
      <w:pPr>
        <w:ind w:left="4510" w:hanging="360"/>
      </w:pPr>
    </w:lvl>
    <w:lvl w:ilvl="7">
      <w:start w:val="1"/>
      <w:numFmt w:val="lowerLetter"/>
      <w:lvlText w:val="%8."/>
      <w:lvlJc w:val="left"/>
      <w:pPr>
        <w:ind w:left="5230" w:hanging="360"/>
      </w:pPr>
    </w:lvl>
    <w:lvl w:ilvl="8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6D034E70"/>
    <w:multiLevelType w:val="multilevel"/>
    <w:tmpl w:val="EEB674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22EFD"/>
    <w:multiLevelType w:val="multilevel"/>
    <w:tmpl w:val="DC3C6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8B"/>
    <w:rsid w:val="00016F2D"/>
    <w:rsid w:val="000E38E4"/>
    <w:rsid w:val="000E72EF"/>
    <w:rsid w:val="00154823"/>
    <w:rsid w:val="00183203"/>
    <w:rsid w:val="00204515"/>
    <w:rsid w:val="00233790"/>
    <w:rsid w:val="00255B47"/>
    <w:rsid w:val="00257D6B"/>
    <w:rsid w:val="0026147A"/>
    <w:rsid w:val="00284D4F"/>
    <w:rsid w:val="002871BB"/>
    <w:rsid w:val="0029288F"/>
    <w:rsid w:val="003150D0"/>
    <w:rsid w:val="003656BC"/>
    <w:rsid w:val="003C1657"/>
    <w:rsid w:val="003F3789"/>
    <w:rsid w:val="004B7CD0"/>
    <w:rsid w:val="004F0929"/>
    <w:rsid w:val="00545EF6"/>
    <w:rsid w:val="005E67A0"/>
    <w:rsid w:val="00631554"/>
    <w:rsid w:val="006A6B9C"/>
    <w:rsid w:val="006C3428"/>
    <w:rsid w:val="00740F8B"/>
    <w:rsid w:val="007A1843"/>
    <w:rsid w:val="007B7DC0"/>
    <w:rsid w:val="00804E90"/>
    <w:rsid w:val="008617B4"/>
    <w:rsid w:val="008729B0"/>
    <w:rsid w:val="008B123F"/>
    <w:rsid w:val="008B55AD"/>
    <w:rsid w:val="008C5D57"/>
    <w:rsid w:val="008D24D7"/>
    <w:rsid w:val="00990622"/>
    <w:rsid w:val="00994D10"/>
    <w:rsid w:val="009D5B54"/>
    <w:rsid w:val="009E7000"/>
    <w:rsid w:val="00A32CD0"/>
    <w:rsid w:val="00A50D79"/>
    <w:rsid w:val="00A57655"/>
    <w:rsid w:val="00AC28F0"/>
    <w:rsid w:val="00AF2E82"/>
    <w:rsid w:val="00AF6642"/>
    <w:rsid w:val="00AF72DE"/>
    <w:rsid w:val="00B44665"/>
    <w:rsid w:val="00B86130"/>
    <w:rsid w:val="00B957BF"/>
    <w:rsid w:val="00C03588"/>
    <w:rsid w:val="00CB3E08"/>
    <w:rsid w:val="00D51B9D"/>
    <w:rsid w:val="00D552CD"/>
    <w:rsid w:val="00D62A70"/>
    <w:rsid w:val="00D94A9D"/>
    <w:rsid w:val="00E163E0"/>
    <w:rsid w:val="00E9211F"/>
    <w:rsid w:val="00E92C50"/>
    <w:rsid w:val="00F530B6"/>
    <w:rsid w:val="00FC1812"/>
    <w:rsid w:val="00FE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08"/>
  </w:style>
  <w:style w:type="paragraph" w:styleId="1">
    <w:name w:val="heading 1"/>
    <w:basedOn w:val="a"/>
    <w:next w:val="a"/>
    <w:link w:val="10"/>
    <w:qFormat/>
    <w:rsid w:val="00AF7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11"/>
    <w:link w:val="20"/>
    <w:uiPriority w:val="9"/>
    <w:unhideWhenUsed/>
    <w:qFormat/>
    <w:rsid w:val="00CA0EA7"/>
    <w:pPr>
      <w:pBdr>
        <w:bottom w:val="dashSmallGap" w:sz="8" w:space="1" w:color="69230B"/>
      </w:pBdr>
      <w:spacing w:before="200" w:line="276" w:lineRule="auto"/>
      <w:ind w:left="567" w:hanging="567"/>
      <w:jc w:val="center"/>
      <w:outlineLvl w:val="1"/>
    </w:pPr>
    <w:rPr>
      <w:rFonts w:asciiTheme="minorHAnsi" w:eastAsiaTheme="minorEastAsia" w:hAnsiTheme="minorHAnsi" w:cstheme="minorBidi"/>
      <w:b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F83C7C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color w:val="00000A"/>
      <w:sz w:val="24"/>
      <w:szCs w:val="24"/>
      <w:lang w:val="en-US" w:eastAsia="en-US" w:bidi="en-US"/>
    </w:rPr>
  </w:style>
  <w:style w:type="character" w:styleId="a3">
    <w:name w:val="footnote reference"/>
    <w:semiHidden/>
    <w:qFormat/>
    <w:rsid w:val="00783DB7"/>
    <w:rPr>
      <w:vertAlign w:val="superscript"/>
    </w:rPr>
  </w:style>
  <w:style w:type="character" w:styleId="a4">
    <w:name w:val="page number"/>
    <w:basedOn w:val="a0"/>
    <w:qFormat/>
    <w:rsid w:val="00CD3E9F"/>
  </w:style>
  <w:style w:type="character" w:customStyle="1" w:styleId="a5">
    <w:name w:val="Верхний колонтитул Знак"/>
    <w:uiPriority w:val="99"/>
    <w:qFormat/>
    <w:rsid w:val="00932685"/>
    <w:rPr>
      <w:sz w:val="24"/>
      <w:szCs w:val="24"/>
    </w:rPr>
  </w:style>
  <w:style w:type="character" w:customStyle="1" w:styleId="a6">
    <w:name w:val="Текст выноски Знак"/>
    <w:qFormat/>
    <w:rsid w:val="0010022F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DC7534"/>
    <w:rPr>
      <w:rFonts w:asciiTheme="minorHAnsi" w:hAnsiTheme="minorHAnsi"/>
      <w:i/>
      <w:iCs/>
      <w:color w:val="404040" w:themeColor="text1" w:themeTint="BF"/>
      <w:sz w:val="18"/>
    </w:rPr>
  </w:style>
  <w:style w:type="character" w:customStyle="1" w:styleId="a8">
    <w:name w:val="Название Знак"/>
    <w:basedOn w:val="a0"/>
    <w:qFormat/>
    <w:rsid w:val="00F825A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9">
    <w:name w:val="Нижний колонтитул Знак"/>
    <w:basedOn w:val="a0"/>
    <w:uiPriority w:val="99"/>
    <w:qFormat/>
    <w:rsid w:val="00EC734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CA0EA7"/>
    <w:rPr>
      <w:rFonts w:asciiTheme="minorHAnsi" w:eastAsiaTheme="minorEastAsia" w:hAnsiTheme="minorHAnsi" w:cstheme="minorBidi"/>
      <w:b/>
      <w:caps/>
      <w:spacing w:val="15"/>
      <w:sz w:val="22"/>
      <w:szCs w:val="22"/>
      <w:lang w:eastAsia="en-US"/>
    </w:rPr>
  </w:style>
  <w:style w:type="character" w:customStyle="1" w:styleId="aa">
    <w:name w:val="Абзац списка Знак"/>
    <w:basedOn w:val="a0"/>
    <w:uiPriority w:val="34"/>
    <w:qFormat/>
    <w:rsid w:val="00CA0EA7"/>
    <w:rPr>
      <w:rFonts w:ascii="Cambria" w:eastAsia="Cambria" w:hAnsi="Cambria"/>
      <w:szCs w:val="22"/>
      <w:lang w:eastAsia="en-US"/>
    </w:rPr>
  </w:style>
  <w:style w:type="character" w:customStyle="1" w:styleId="ab">
    <w:name w:val="Без интервала Знак"/>
    <w:basedOn w:val="a0"/>
    <w:uiPriority w:val="1"/>
    <w:qFormat/>
    <w:rsid w:val="00F34030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804E90"/>
    <w:rPr>
      <w:rFonts w:eastAsia="Times New Roman" w:cs="Times New Roman"/>
    </w:rPr>
  </w:style>
  <w:style w:type="character" w:customStyle="1" w:styleId="ListLabel2">
    <w:name w:val="ListLabel 2"/>
    <w:qFormat/>
    <w:rsid w:val="00804E90"/>
    <w:rPr>
      <w:sz w:val="24"/>
    </w:rPr>
  </w:style>
  <w:style w:type="character" w:customStyle="1" w:styleId="ListLabel3">
    <w:name w:val="ListLabel 3"/>
    <w:qFormat/>
    <w:rsid w:val="00804E90"/>
    <w:rPr>
      <w:b/>
    </w:rPr>
  </w:style>
  <w:style w:type="character" w:customStyle="1" w:styleId="ListLabel4">
    <w:name w:val="ListLabel 4"/>
    <w:qFormat/>
    <w:rsid w:val="00804E90"/>
    <w:rPr>
      <w:b/>
    </w:rPr>
  </w:style>
  <w:style w:type="character" w:customStyle="1" w:styleId="ListLabel5">
    <w:name w:val="ListLabel 5"/>
    <w:qFormat/>
    <w:rsid w:val="00804E90"/>
    <w:rPr>
      <w:b/>
    </w:rPr>
  </w:style>
  <w:style w:type="character" w:customStyle="1" w:styleId="ListLabel6">
    <w:name w:val="ListLabel 6"/>
    <w:qFormat/>
    <w:rsid w:val="00804E90"/>
    <w:rPr>
      <w:b/>
    </w:rPr>
  </w:style>
  <w:style w:type="character" w:customStyle="1" w:styleId="ListLabel7">
    <w:name w:val="ListLabel 7"/>
    <w:qFormat/>
    <w:rsid w:val="00804E90"/>
    <w:rPr>
      <w:b/>
    </w:rPr>
  </w:style>
  <w:style w:type="character" w:customStyle="1" w:styleId="ListLabel8">
    <w:name w:val="ListLabel 8"/>
    <w:qFormat/>
    <w:rsid w:val="00804E90"/>
    <w:rPr>
      <w:b/>
      <w:sz w:val="18"/>
    </w:rPr>
  </w:style>
  <w:style w:type="character" w:customStyle="1" w:styleId="ListLabel9">
    <w:name w:val="ListLabel 9"/>
    <w:qFormat/>
    <w:rsid w:val="00804E90"/>
    <w:rPr>
      <w:b/>
    </w:rPr>
  </w:style>
  <w:style w:type="character" w:customStyle="1" w:styleId="ListLabel10">
    <w:name w:val="ListLabel 10"/>
    <w:qFormat/>
    <w:rsid w:val="00804E90"/>
    <w:rPr>
      <w:b/>
    </w:rPr>
  </w:style>
  <w:style w:type="character" w:customStyle="1" w:styleId="ListLabel11">
    <w:name w:val="ListLabel 11"/>
    <w:qFormat/>
    <w:rsid w:val="00804E90"/>
    <w:rPr>
      <w:b/>
    </w:rPr>
  </w:style>
  <w:style w:type="character" w:customStyle="1" w:styleId="ListLabel12">
    <w:name w:val="ListLabel 12"/>
    <w:qFormat/>
    <w:rsid w:val="00804E90"/>
    <w:rPr>
      <w:b/>
    </w:rPr>
  </w:style>
  <w:style w:type="character" w:customStyle="1" w:styleId="ListLabel13">
    <w:name w:val="ListLabel 13"/>
    <w:qFormat/>
    <w:rsid w:val="00804E90"/>
    <w:rPr>
      <w:b/>
    </w:rPr>
  </w:style>
  <w:style w:type="character" w:customStyle="1" w:styleId="ListLabel14">
    <w:name w:val="ListLabel 14"/>
    <w:qFormat/>
    <w:rsid w:val="00804E90"/>
    <w:rPr>
      <w:b/>
    </w:rPr>
  </w:style>
  <w:style w:type="character" w:customStyle="1" w:styleId="ListLabel15">
    <w:name w:val="ListLabel 15"/>
    <w:qFormat/>
    <w:rsid w:val="00804E90"/>
    <w:rPr>
      <w:b/>
    </w:rPr>
  </w:style>
  <w:style w:type="character" w:customStyle="1" w:styleId="ListLabel16">
    <w:name w:val="ListLabel 16"/>
    <w:qFormat/>
    <w:rsid w:val="00804E90"/>
    <w:rPr>
      <w:b/>
    </w:rPr>
  </w:style>
  <w:style w:type="character" w:customStyle="1" w:styleId="ListLabel17">
    <w:name w:val="ListLabel 17"/>
    <w:qFormat/>
    <w:rsid w:val="00804E90"/>
    <w:rPr>
      <w:b w:val="0"/>
    </w:rPr>
  </w:style>
  <w:style w:type="character" w:customStyle="1" w:styleId="ListLabel18">
    <w:name w:val="ListLabel 18"/>
    <w:qFormat/>
    <w:rsid w:val="00804E90"/>
    <w:rPr>
      <w:rFonts w:cs="Courier New"/>
    </w:rPr>
  </w:style>
  <w:style w:type="character" w:customStyle="1" w:styleId="ListLabel19">
    <w:name w:val="ListLabel 19"/>
    <w:qFormat/>
    <w:rsid w:val="00804E90"/>
    <w:rPr>
      <w:rFonts w:cs="Courier New"/>
    </w:rPr>
  </w:style>
  <w:style w:type="character" w:customStyle="1" w:styleId="ListLabel20">
    <w:name w:val="ListLabel 20"/>
    <w:qFormat/>
    <w:rsid w:val="00804E90"/>
    <w:rPr>
      <w:rFonts w:cs="Courier New"/>
    </w:rPr>
  </w:style>
  <w:style w:type="paragraph" w:styleId="ac">
    <w:name w:val="Title"/>
    <w:basedOn w:val="11"/>
    <w:next w:val="ad"/>
    <w:qFormat/>
    <w:rsid w:val="00F825AD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d">
    <w:name w:val="Body Text"/>
    <w:basedOn w:val="11"/>
    <w:rsid w:val="00804E90"/>
    <w:pPr>
      <w:spacing w:after="140" w:line="288" w:lineRule="auto"/>
    </w:pPr>
  </w:style>
  <w:style w:type="paragraph" w:styleId="ae">
    <w:name w:val="List"/>
    <w:basedOn w:val="ad"/>
    <w:rsid w:val="00804E90"/>
    <w:rPr>
      <w:rFonts w:cs="Arial"/>
    </w:rPr>
  </w:style>
  <w:style w:type="paragraph" w:styleId="af">
    <w:name w:val="caption"/>
    <w:basedOn w:val="11"/>
    <w:qFormat/>
    <w:rsid w:val="00804E90"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1"/>
    <w:qFormat/>
    <w:rsid w:val="00804E90"/>
    <w:pPr>
      <w:suppressLineNumbers/>
    </w:pPr>
    <w:rPr>
      <w:rFonts w:cs="Arial"/>
    </w:rPr>
  </w:style>
  <w:style w:type="paragraph" w:styleId="af1">
    <w:name w:val="footnote text"/>
    <w:basedOn w:val="11"/>
    <w:semiHidden/>
    <w:qFormat/>
    <w:rsid w:val="00783DB7"/>
    <w:rPr>
      <w:sz w:val="20"/>
      <w:szCs w:val="20"/>
    </w:rPr>
  </w:style>
  <w:style w:type="paragraph" w:styleId="af2">
    <w:name w:val="footer"/>
    <w:basedOn w:val="11"/>
    <w:uiPriority w:val="99"/>
    <w:rsid w:val="00CD3E9F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ED73ED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11"/>
    <w:uiPriority w:val="99"/>
    <w:unhideWhenUsed/>
    <w:qFormat/>
    <w:rsid w:val="00C87C69"/>
    <w:pPr>
      <w:spacing w:beforeAutospacing="1" w:afterAutospacing="1"/>
    </w:pPr>
  </w:style>
  <w:style w:type="paragraph" w:styleId="af5">
    <w:name w:val="List Paragraph"/>
    <w:basedOn w:val="11"/>
    <w:uiPriority w:val="34"/>
    <w:qFormat/>
    <w:rsid w:val="00E0485E"/>
    <w:pPr>
      <w:spacing w:after="200" w:line="276" w:lineRule="auto"/>
      <w:ind w:left="720" w:firstLine="397"/>
      <w:contextualSpacing/>
      <w:jc w:val="both"/>
    </w:pPr>
    <w:rPr>
      <w:rFonts w:ascii="Cambria" w:eastAsia="Cambria" w:hAnsi="Cambria"/>
      <w:sz w:val="20"/>
      <w:szCs w:val="22"/>
    </w:rPr>
  </w:style>
  <w:style w:type="paragraph" w:styleId="af6">
    <w:name w:val="header"/>
    <w:basedOn w:val="11"/>
    <w:uiPriority w:val="99"/>
    <w:rsid w:val="00932685"/>
    <w:pPr>
      <w:tabs>
        <w:tab w:val="center" w:pos="4677"/>
        <w:tab w:val="right" w:pos="9355"/>
      </w:tabs>
    </w:pPr>
  </w:style>
  <w:style w:type="paragraph" w:styleId="af7">
    <w:name w:val="Balloon Text"/>
    <w:basedOn w:val="11"/>
    <w:qFormat/>
    <w:rsid w:val="001002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6F2474"/>
    <w:pPr>
      <w:widowControl w:val="0"/>
    </w:pPr>
    <w:rPr>
      <w:rFonts w:ascii="Courier New" w:hAnsi="Courier New" w:cs="Courier New"/>
      <w:sz w:val="24"/>
    </w:rPr>
  </w:style>
  <w:style w:type="paragraph" w:customStyle="1" w:styleId="21">
    <w:name w:val="Абзац списка 2 уровня"/>
    <w:basedOn w:val="af5"/>
    <w:qFormat/>
    <w:rsid w:val="00CA0EA7"/>
    <w:pPr>
      <w:spacing w:after="0"/>
      <w:ind w:left="1134" w:hanging="567"/>
    </w:pPr>
    <w:rPr>
      <w:rFonts w:asciiTheme="minorHAnsi" w:eastAsiaTheme="minorEastAsia" w:hAnsiTheme="minorHAnsi" w:cstheme="minorBidi"/>
      <w:sz w:val="22"/>
    </w:rPr>
  </w:style>
  <w:style w:type="paragraph" w:customStyle="1" w:styleId="WW-">
    <w:name w:val="WW-Базовый"/>
    <w:qFormat/>
    <w:rsid w:val="00A205F8"/>
    <w:pPr>
      <w:tabs>
        <w:tab w:val="left" w:pos="708"/>
      </w:tabs>
      <w:suppressAutoHyphens/>
      <w:spacing w:line="100" w:lineRule="atLeast"/>
    </w:pPr>
    <w:rPr>
      <w:rFonts w:ascii="Calibri" w:hAnsi="Calibri" w:cs="Calibri"/>
      <w:color w:val="00000A"/>
      <w:sz w:val="24"/>
      <w:szCs w:val="24"/>
      <w:lang w:val="en-US" w:eastAsia="zh-CN"/>
    </w:rPr>
  </w:style>
  <w:style w:type="paragraph" w:customStyle="1" w:styleId="22">
    <w:name w:val="Абзац списка2"/>
    <w:basedOn w:val="WW-"/>
    <w:qFormat/>
    <w:rsid w:val="00A205F8"/>
    <w:pPr>
      <w:ind w:left="720"/>
    </w:pPr>
  </w:style>
  <w:style w:type="paragraph" w:customStyle="1" w:styleId="12">
    <w:name w:val="Абзац списка1"/>
    <w:basedOn w:val="WW-"/>
    <w:qFormat/>
    <w:rsid w:val="00A205F8"/>
    <w:pPr>
      <w:ind w:left="720"/>
    </w:pPr>
  </w:style>
  <w:style w:type="paragraph" w:customStyle="1" w:styleId="ConsPlusNormal">
    <w:name w:val="ConsPlusNormal"/>
    <w:qFormat/>
    <w:rsid w:val="00E40A4F"/>
    <w:rPr>
      <w:rFonts w:ascii="Cambria" w:hAnsi="Cambria" w:cs="Cambria"/>
      <w:sz w:val="24"/>
    </w:rPr>
  </w:style>
  <w:style w:type="table" w:styleId="af8">
    <w:name w:val="Table Grid"/>
    <w:basedOn w:val="a1"/>
    <w:rsid w:val="0078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031EF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031EF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031EF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C031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C031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C031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C031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rsid w:val="00C031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a">
    <w:name w:val="Table Professional"/>
    <w:basedOn w:val="a1"/>
    <w:rsid w:val="00C031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Simple 1"/>
    <w:basedOn w:val="a1"/>
    <w:rsid w:val="00EA38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1"/>
    <w:rsid w:val="00EA38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етка таблицы светлая1"/>
    <w:basedOn w:val="a1"/>
    <w:uiPriority w:val="40"/>
    <w:rsid w:val="00271E0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4">
    <w:name w:val="Table Grid 4"/>
    <w:basedOn w:val="a1"/>
    <w:rsid w:val="00271E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По умолчанию"/>
    <w:rsid w:val="00B8613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10">
    <w:name w:val="Заголовок 1 Знак"/>
    <w:basedOn w:val="a0"/>
    <w:link w:val="1"/>
    <w:rsid w:val="00AF72D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E47D-A86D-44D3-BCE8-230F414A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 № __</vt:lpstr>
    </vt:vector>
  </TitlesOfParts>
  <Company>Grizli777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 № __</dc:title>
  <dc:creator>IlinixAY</dc:creator>
  <cp:lastModifiedBy>Nata</cp:lastModifiedBy>
  <cp:revision>2</cp:revision>
  <cp:lastPrinted>2021-10-22T09:28:00Z</cp:lastPrinted>
  <dcterms:created xsi:type="dcterms:W3CDTF">2023-11-21T18:26:00Z</dcterms:created>
  <dcterms:modified xsi:type="dcterms:W3CDTF">2023-11-21T18:26:00Z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